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GREG GREEN</w:t>
      </w:r>
    </w:p>
    <w:p>
      <w:pPr>
        <w:pStyle w:val="Normal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  <w:t xml:space="preserve">    </w:t>
      </w:r>
    </w:p>
    <w:p>
      <w:pPr>
        <w:pStyle w:val="Normal"/>
        <w:rPr/>
      </w:pPr>
      <w:r>
        <w:rPr>
          <w:rFonts w:ascii="Liberation Serif" w:hAnsi="Liberation Serif"/>
          <w:b/>
          <w:bCs/>
        </w:rPr>
        <w:t xml:space="preserve">TƎMPEST </w:t>
      </w:r>
      <w:r>
        <w:rPr>
          <w:b/>
          <w:bCs/>
        </w:rPr>
        <w:t>Director’s Bio:</w:t>
      </w:r>
      <w:r>
        <w:rPr/>
        <w:t xml:space="preserve"> </w:t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  <w:t xml:space="preserve">     </w:t>
      </w:r>
    </w:p>
    <w:p>
      <w:pPr>
        <w:pStyle w:val="Normal"/>
        <w:rPr/>
      </w:pPr>
      <w:r>
        <w:rPr/>
        <w:t>Greg grew up in Oshkosh, Wisconsin. At nine he was gifted a camera, made his first film, and never looked back.</w:t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  <w:t xml:space="preserve">     </w:t>
      </w:r>
    </w:p>
    <w:p>
      <w:pPr>
        <w:pStyle w:val="Normal"/>
        <w:rPr/>
      </w:pPr>
      <w:r>
        <w:rPr/>
        <w:t>Greg started his professional career in Chicago working on 60 MINUTES, 20/20 and CBS REPORTS.</w:t>
      </w:r>
    </w:p>
    <w:p>
      <w:pPr>
        <w:pStyle w:val="Normal"/>
        <w:rPr/>
      </w:pPr>
      <w:r>
        <w:rPr/>
        <w:t>From there, he started a film production company in Indianapolis. For the next ten years, Greg produced and directed award-winning broadcast campaigns for ad agencies.</w:t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  <w:t xml:space="preserve">     </w:t>
      </w:r>
    </w:p>
    <w:p>
      <w:pPr>
        <w:pStyle w:val="Normal"/>
        <w:rPr/>
      </w:pPr>
      <w:r>
        <w:rPr/>
        <w:t>Greg says, "I was solving hundreds of creative and logistical challenges every time I produced and directed a spot, all the while wanting to direct feature films. Ironically, that experience was ideal preparation for producing and directing my future movies.”</w:t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  <w:t xml:space="preserve">     </w:t>
      </w:r>
    </w:p>
    <w:p>
      <w:pPr>
        <w:pStyle w:val="Normal"/>
        <w:rPr/>
      </w:pPr>
      <w:r>
        <w:rPr/>
        <w:t xml:space="preserve">Greg then went on to co-direct his his first feature, CHAPTER PERFECT, starring the iconic Wilford Brimley. </w:t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  <w:t xml:space="preserve">   </w:t>
      </w:r>
    </w:p>
    <w:p>
      <w:pPr>
        <w:pStyle w:val="Normal"/>
        <w:rPr/>
      </w:pPr>
      <w:r>
        <w:rPr/>
        <w:t>His next film, 3 OF A KIND, won BEST PICTURE, BEST DIRECTOR and BEST ACTRESS (Jodi Russell) at the Houston WorldFest International Film Festival.</w:t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  <w:t xml:space="preserve">    </w:t>
      </w:r>
    </w:p>
    <w:p>
      <w:pPr>
        <w:pStyle w:val="Normal"/>
        <w:rPr/>
      </w:pPr>
      <w:r>
        <w:rPr/>
        <w:t>Then came MAGPIE FUNERAL, starring Darren Burrows (NORTHERN EXPOSURE). The film currently enjoys a 100% “Rotten Tomatoes” audience rating.</w:t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  <w:t xml:space="preserve">    </w:t>
      </w:r>
    </w:p>
    <w:p>
      <w:pPr>
        <w:pStyle w:val="Normal"/>
        <w:rPr/>
      </w:pPr>
      <w:r>
        <w:rPr/>
        <w:t xml:space="preserve">One of the perks of directing MAGPIE FUNERAL was getting to work with a terrific character actor, David Weisenberg, who would go on to produce </w:t>
      </w:r>
      <w:r>
        <w:rPr>
          <w:rFonts w:ascii="Liberation Serif" w:hAnsi="Liberation Serif"/>
        </w:rPr>
        <w:t>TƎMPEST</w:t>
      </w:r>
      <w:r>
        <w:rPr/>
        <w:t xml:space="preserve">, Greg’s next movie. </w:t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  <w:t xml:space="preserve">     </w:t>
      </w:r>
    </w:p>
    <w:p>
      <w:pPr>
        <w:pStyle w:val="Normal"/>
        <w:rPr/>
      </w:pPr>
      <w:r>
        <w:rPr/>
        <w:t xml:space="preserve">This gave Greg the opportunity to bring on Garry Williams, a screenwriter with 30+ years of professional experience. Greg and Garry had wanted to work together for over three decades and that dream was finally realized with </w:t>
      </w:r>
      <w:r>
        <w:rPr>
          <w:rFonts w:ascii="Liberation Serif" w:hAnsi="Liberation Serif"/>
        </w:rPr>
        <w:t>TƎMPEST</w:t>
      </w:r>
      <w:r>
        <w:rPr/>
        <w:t xml:space="preserve">. </w:t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  <w:t xml:space="preserve">    </w:t>
      </w:r>
    </w:p>
    <w:p>
      <w:pPr>
        <w:pStyle w:val="Normal"/>
        <w:rPr/>
      </w:pPr>
      <w:r>
        <w:rPr/>
        <w:t xml:space="preserve">Greg believes there are forces at play here that allowed this union of talent to come together and create </w:t>
      </w:r>
      <w:r>
        <w:rPr>
          <w:rFonts w:ascii="Liberation Serif" w:hAnsi="Liberation Serif"/>
        </w:rPr>
        <w:t>TƎMPEST</w:t>
      </w:r>
      <w:r>
        <w:rPr/>
        <w:t>.</w:t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  <w:t xml:space="preserve">    </w:t>
      </w:r>
    </w:p>
    <w:p>
      <w:pPr>
        <w:pStyle w:val="Normal"/>
        <w:rPr/>
      </w:pPr>
      <w:r>
        <w:rPr/>
        <w:t>“</w:t>
      </w:r>
      <w:r>
        <w:rPr/>
        <w:t xml:space="preserve">I’m beyond excited about this motion picture,” he says.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Director’s Statement: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ascii="Liberation Serif" w:hAnsi="Liberation Serif"/>
        </w:rPr>
        <w:t>TƎMPEST</w:t>
      </w:r>
      <w:r>
        <w:rPr/>
        <w:t xml:space="preserve"> is about so many things. It’s a meditation on loss and second chances. Shared</w:t>
      </w:r>
    </w:p>
    <w:p>
      <w:pPr>
        <w:pStyle w:val="Normal"/>
        <w:rPr/>
      </w:pPr>
      <w:r>
        <w:rPr/>
        <w:t>grief and joint redemption. The price of an artistic life.</w:t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  <w:t xml:space="preserve">   </w:t>
      </w:r>
    </w:p>
    <w:p>
      <w:pPr>
        <w:pStyle w:val="Normal"/>
        <w:rPr/>
      </w:pPr>
      <w:r>
        <w:rPr/>
        <w:t>But mostly it’s about love - unconditional love.</w:t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  <w:t xml:space="preserve">     </w:t>
      </w:r>
    </w:p>
    <w:p>
      <w:pPr>
        <w:pStyle w:val="Normal"/>
        <w:rPr/>
      </w:pPr>
      <w:r>
        <w:rPr/>
        <w:t>I have always been attracted to heartfelt stories like this one. I love exploring what it’s like</w:t>
      </w:r>
    </w:p>
    <w:p>
      <w:pPr>
        <w:pStyle w:val="Normal"/>
        <w:rPr/>
      </w:pPr>
      <w:r>
        <w:rPr/>
        <w:t xml:space="preserve">to be human, to see the world through our characters’ eyes. And </w:t>
      </w:r>
      <w:r>
        <w:rPr>
          <w:rFonts w:ascii="Liberation Serif" w:hAnsi="Liberation Serif"/>
        </w:rPr>
        <w:t>TƎMPEST</w:t>
      </w:r>
      <w:r>
        <w:rPr/>
        <w:t xml:space="preserve"> has the unique</w:t>
      </w:r>
    </w:p>
    <w:p>
      <w:pPr>
        <w:pStyle w:val="Normal"/>
        <w:rPr/>
      </w:pPr>
      <w:r>
        <w:rPr/>
        <w:t>point of view of showing us two worlds, two lives, through the eyes of essentially the same</w:t>
      </w:r>
    </w:p>
    <w:p>
      <w:pPr>
        <w:pStyle w:val="Normal"/>
        <w:rPr/>
      </w:pPr>
      <w:r>
        <w:rPr/>
        <w:t>person, though forever changed by a single event.</w:t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  <w:t xml:space="preserve">     </w:t>
      </w:r>
    </w:p>
    <w:p>
      <w:pPr>
        <w:pStyle w:val="Normal"/>
        <w:rPr/>
      </w:pPr>
      <w:r>
        <w:rPr>
          <w:rFonts w:ascii="Liberation Serif" w:hAnsi="Liberation Serif"/>
        </w:rPr>
        <w:t>TƎMPEST</w:t>
      </w:r>
      <w:r>
        <w:rPr/>
        <w:t xml:space="preserve"> is a film that makes me cry every time I watch it, but for different reasons and</w:t>
      </w:r>
    </w:p>
    <w:p>
      <w:pPr>
        <w:pStyle w:val="Normal"/>
        <w:rPr/>
      </w:pPr>
      <w:r>
        <w:rPr/>
        <w:t>in different places each time. I sad-cry, I joyful-cry, and sometimes I cry tears of laughter.</w:t>
      </w:r>
    </w:p>
    <w:p>
      <w:pPr>
        <w:pStyle w:val="Normal"/>
        <w:rPr/>
      </w:pPr>
      <w:r>
        <w:rPr/>
        <w:t>It is truly the most surprising, fulfilling, and thought-provoking film I’ve ever directed.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2080</TotalTime>
  <Application>LibreOffice/6.2.5.2$Windows_X86_64 LibreOffice_project/1ec314fa52f458adc18c4f025c545a4e8b22c159</Application>
  <Pages>1</Pages>
  <Words>402</Words>
  <Characters>2054</Characters>
  <CharactersWithSpaces>2498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2025-08-27T12:02:16Z</dcterms:created>
  <dc:creator/>
  <dc:description/>
  <dc:language>en-US</dc:language>
  <cp:lastModifiedBy/>
  <dcterms:modified xsi:type="dcterms:W3CDTF">2026-05-07T15:36:14Z</dcterms:modified>
  <cp:revision>26</cp:revision>
  <dc:subject/>
  <dc:title/>
</cp:coreProperties>
</file>